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F5" w:rsidRPr="00933EAA" w:rsidRDefault="003A40F5" w:rsidP="003A40F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</w:pPr>
      <w:proofErr w:type="spellStart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Closing</w:t>
      </w:r>
      <w:proofErr w:type="spellEnd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time</w:t>
      </w:r>
      <w:proofErr w:type="spellEnd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on</w:t>
      </w:r>
      <w:proofErr w:type="spellEnd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the</w:t>
      </w:r>
      <w:proofErr w:type="spellEnd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nation’s</w:t>
      </w:r>
      <w:proofErr w:type="spellEnd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pub </w:t>
      </w:r>
      <w:proofErr w:type="spellStart"/>
      <w:r w:rsidRPr="00933E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culture</w:t>
      </w:r>
      <w:proofErr w:type="spellEnd"/>
    </w:p>
    <w:p w:rsidR="003A40F5" w:rsidRPr="003A40F5" w:rsidRDefault="003A40F5" w:rsidP="003A4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27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February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2012</w:t>
      </w:r>
    </w:p>
    <w:p w:rsidR="00933EAA" w:rsidRDefault="000F4C1E" w:rsidP="00933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="003A40F5" w:rsidRPr="003A40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The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Irish</w:t>
        </w:r>
        <w:proofErr w:type="spellEnd"/>
        <w:r w:rsidR="003A40F5" w:rsidRPr="003A40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Times</w:t>
        </w:r>
      </w:hyperlink>
      <w:r w:rsidR="003A40F5"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Dublin </w:t>
      </w:r>
      <w:r w:rsidR="00933EA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   </w:t>
      </w:r>
    </w:p>
    <w:p w:rsidR="003A40F5" w:rsidRPr="00933EAA" w:rsidRDefault="000F4C1E" w:rsidP="00933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fldChar w:fldCharType="begin"/>
      </w:r>
      <w:r>
        <w:instrText>HYPERLINK "http://www.flickr.com/photos/linda_mcnulty/5686879050/"</w:instrText>
      </w:r>
      <w:r>
        <w:fldChar w:fldCharType="separate"/>
      </w:r>
      <w:r w:rsidR="003A40F5" w:rsidRPr="003A40F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hu-HU" w:eastAsia="hu-HU"/>
        </w:rPr>
        <w:t xml:space="preserve">Linda </w:t>
      </w:r>
      <w:proofErr w:type="spellStart"/>
      <w:proofErr w:type="gramStart"/>
      <w:r w:rsidR="003A40F5" w:rsidRPr="003A40F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hu-HU" w:eastAsia="hu-HU"/>
        </w:rPr>
        <w:t>McNulty</w:t>
      </w:r>
      <w:proofErr w:type="spellEnd"/>
      <w:r w:rsidR="003A40F5" w:rsidRPr="003A40F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hu-HU" w:eastAsia="hu-HU"/>
        </w:rPr>
        <w:t xml:space="preserve"> </w:t>
      </w:r>
      <w:r>
        <w:fldChar w:fldCharType="end"/>
      </w:r>
      <w:r w:rsidR="00933EA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 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With</w:t>
      </w:r>
      <w:proofErr w:type="spellEnd"/>
      <w:proofErr w:type="gram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one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closing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every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two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day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,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the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pub,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once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Ireland’s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number-one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attraction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, is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suffering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a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steep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decline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.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But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it’s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not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just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a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deep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and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long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recession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that’s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to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blame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,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but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also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cultural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change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,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reports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the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Irish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 xml:space="preserve"> Times. </w:t>
      </w:r>
      <w:proofErr w:type="spellStart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Excerpts</w:t>
      </w:r>
      <w:proofErr w:type="spellEnd"/>
      <w:r w:rsidR="003A40F5" w:rsidRPr="00933EAA">
        <w:rPr>
          <w:rFonts w:ascii="Times New Roman" w:eastAsia="Times New Roman" w:hAnsi="Times New Roman" w:cs="Times New Roman"/>
          <w:bCs/>
          <w:sz w:val="24"/>
          <w:szCs w:val="24"/>
          <w:lang w:val="hu-HU" w:eastAsia="hu-HU"/>
        </w:rPr>
        <w:t>.</w:t>
      </w:r>
    </w:p>
    <w:p w:rsidR="003A40F5" w:rsidRPr="003A40F5" w:rsidRDefault="000F4C1E" w:rsidP="003A4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="003A40F5" w:rsidRPr="003A40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Paul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Cullen</w:t>
        </w:r>
        <w:proofErr w:type="spellEnd"/>
      </w:hyperlink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The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Irish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pub,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Lonely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Planet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travel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guide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is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country’s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number-one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attraction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doomed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according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leading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writer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John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McKenna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Health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campaigners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products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cross-hairs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truth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increasingly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indifferent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long-standing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charms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isn’t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since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pub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society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thrall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Birthday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Communion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funeral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ceremonies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would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eventually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darkened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interiors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members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would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despatched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drag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reluctant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drinkers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out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locals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Early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joined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all-nighters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pint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boasted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about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being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locked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small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dank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rooms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night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taps.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closing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rate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two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– more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1,100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since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2005.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decline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has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frequently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cited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another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example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rural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decay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areas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types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calling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last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Dublin’s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trendiest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watering-holes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–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Odeon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Crawdaddy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Harcourt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Street –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closed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doors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downstairs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venue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Lower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Deck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Portobello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North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Liffey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traditional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“12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apostles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” pub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crawl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DCU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city centre is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reduced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brace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route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–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Red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Windmill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Botanic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House –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failed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reopen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Christmas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The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capital’s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publicans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begging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business. “Dublin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Fridays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,”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runs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promotional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slogan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latest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campaign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touch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desperation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Dubliners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“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prove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we’re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sociable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city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world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”.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Cut-price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promotions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enticements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norm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pub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quizzes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comedy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nights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multiply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pad out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remaining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shut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half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Chains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Thomas Read and Capital Bars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hit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hard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Though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venues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still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trading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sold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Capital Bars had a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receiver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appointed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2009, and Thomas Read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went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into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voluntary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liquidation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same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year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A40F5" w:rsidRPr="003A40F5" w:rsidRDefault="003A40F5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“The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biggest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publicans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country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today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receivers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,”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comments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barrister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licensing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law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expert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Constance</w:t>
      </w:r>
      <w:proofErr w:type="spellEnd"/>
      <w:r w:rsidRPr="003A40F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Cassidy.</w:t>
      </w:r>
    </w:p>
    <w:p w:rsidR="003A40F5" w:rsidRPr="003A40F5" w:rsidRDefault="000F4C1E" w:rsidP="003A4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tgtFrame="_blank" w:tooltip="Opens in new window" w:history="1"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Read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article</w:t>
        </w:r>
        <w:proofErr w:type="spellEnd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in</w:t>
        </w:r>
        <w:proofErr w:type="spellEnd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full</w:t>
        </w:r>
        <w:proofErr w:type="spellEnd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at</w:t>
        </w:r>
        <w:proofErr w:type="spellEnd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The </w:t>
        </w:r>
        <w:proofErr w:type="spellStart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Irish</w:t>
        </w:r>
        <w:proofErr w:type="spellEnd"/>
        <w:r w:rsidR="003A40F5" w:rsidRPr="003A40F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Times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901F0"/>
    <w:multiLevelType w:val="multilevel"/>
    <w:tmpl w:val="0700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D21556"/>
    <w:multiLevelType w:val="multilevel"/>
    <w:tmpl w:val="6DF6F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A40F5"/>
    <w:rsid w:val="0009578D"/>
    <w:rsid w:val="000A7A4B"/>
    <w:rsid w:val="000F4C1E"/>
    <w:rsid w:val="00202182"/>
    <w:rsid w:val="002506AB"/>
    <w:rsid w:val="00333280"/>
    <w:rsid w:val="003A40F5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33EAA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3A40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A40F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sourceinfo">
    <w:name w:val="sourceinfo"/>
    <w:basedOn w:val="Bekezdsalapbettpusa"/>
    <w:rsid w:val="003A40F5"/>
  </w:style>
  <w:style w:type="character" w:styleId="Hiperhivatkozs">
    <w:name w:val="Hyperlink"/>
    <w:basedOn w:val="Bekezdsalapbettpusa"/>
    <w:uiPriority w:val="99"/>
    <w:semiHidden/>
    <w:unhideWhenUsed/>
    <w:rsid w:val="003A40F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A4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3A40F5"/>
    <w:rPr>
      <w:b/>
      <w:bCs/>
    </w:rPr>
  </w:style>
  <w:style w:type="paragraph" w:customStyle="1" w:styleId="floatr">
    <w:name w:val="floatr"/>
    <w:basedOn w:val="Norml"/>
    <w:rsid w:val="003A4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A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0F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2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ishtimes.com/newspaper/weekend/2012/0218/1224311962363_p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esseurop.eu/en/content/author/1553571-paul-cullen" TargetMode="External"/><Relationship Id="rId5" Type="http://schemas.openxmlformats.org/officeDocument/2006/relationships/hyperlink" Target="http://www.presseurop.eu/en/content/source-information/5971-irish-time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2526</Characters>
  <Application>Microsoft Office Word</Application>
  <DocSecurity>0</DocSecurity>
  <Lines>21</Lines>
  <Paragraphs>5</Paragraphs>
  <ScaleCrop>false</ScaleCrop>
  <Company>Microsoft Corporation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2012-02-27T17:33:00Z</dcterms:created>
  <dcterms:modified xsi:type="dcterms:W3CDTF">2012-02-29T09:35:00Z</dcterms:modified>
</cp:coreProperties>
</file>